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0C2" w:rsidRDefault="00766110" w:rsidP="00766110">
      <w:pPr>
        <w:pStyle w:val="a3"/>
        <w:ind w:firstLine="708"/>
      </w:pPr>
      <w:r w:rsidRPr="00766110">
        <w:t xml:space="preserve">Ще з першого року життя дитина намагається робити все сама, радіє самостійним діям. Справа батьків, оточуючих допомогти їй створити </w:t>
      </w:r>
      <w:r w:rsidR="00FA247C">
        <w:t>умови  для реалізації свого Я. Д</w:t>
      </w:r>
      <w:r w:rsidRPr="00766110">
        <w:t xml:space="preserve">уже важливо не забути цей потяг і в шкільні роки. Саме тому в </w:t>
      </w:r>
      <w:proofErr w:type="spellStart"/>
      <w:r w:rsidRPr="00766110">
        <w:t>Бахмутському</w:t>
      </w:r>
      <w:proofErr w:type="spellEnd"/>
      <w:r w:rsidRPr="00766110">
        <w:t xml:space="preserve"> районі на базі Званівської ЗОШ І-ІІІ ст</w:t>
      </w:r>
      <w:r>
        <w:t>. був проведений семінар педагогів-організаторів «Роль учнівського самоврядування в розвитку лідерських якостей та творчих здібностей школярів».</w:t>
      </w:r>
    </w:p>
    <w:p w:rsidR="00766110" w:rsidRDefault="00766110" w:rsidP="00766110">
      <w:pPr>
        <w:pStyle w:val="a3"/>
        <w:ind w:firstLine="708"/>
      </w:pPr>
      <w:r>
        <w:t xml:space="preserve">Традиційно роботу семінару відкрила методист </w:t>
      </w:r>
      <w:r w:rsidR="00104C9F">
        <w:t xml:space="preserve">з виховної роботи </w:t>
      </w:r>
      <w:r>
        <w:t>районного методичного кабінету</w:t>
      </w:r>
      <w:r w:rsidR="00104C9F">
        <w:t xml:space="preserve"> Щербак Л.І., презентуючи ідею необхідності реального самоврядування учнів у навчально-виховній системі. Вона наголосила, що в </w:t>
      </w:r>
      <w:r w:rsidR="008E10A4">
        <w:t>кожній</w:t>
      </w:r>
      <w:r w:rsidR="00104C9F">
        <w:t xml:space="preserve"> людині закладено величезний потенціал можливостей, а задача школи допомогти дітям знайти і реалізувати його. Директор школи Максименко О.І. гостинно запрошуючи учасників семінару до стін своєї школи підкреслює нагальну потребу держави </w:t>
      </w:r>
      <w:r w:rsidR="008E10A4">
        <w:t>в творчих компетентних особистостях, які самостійно генерують нові ідеї, приймають нестандартні рішення.</w:t>
      </w:r>
    </w:p>
    <w:p w:rsidR="008E10A4" w:rsidRDefault="008E10A4" w:rsidP="00766110">
      <w:pPr>
        <w:pStyle w:val="a3"/>
        <w:ind w:firstLine="708"/>
      </w:pPr>
      <w:r>
        <w:t>А практична частина Званівської «кухні» творчих здібностей відкривається вже з перших слів привітання лі</w:t>
      </w:r>
      <w:r w:rsidR="00F62793">
        <w:t>д</w:t>
      </w:r>
      <w:r>
        <w:t xml:space="preserve">ерів дитячого самоврядування </w:t>
      </w:r>
      <w:proofErr w:type="spellStart"/>
      <w:r>
        <w:t>Сторожилової</w:t>
      </w:r>
      <w:proofErr w:type="spellEnd"/>
      <w:r>
        <w:t xml:space="preserve"> К., Кравченко А.</w:t>
      </w:r>
      <w:r w:rsidR="00F62793">
        <w:t>: як справжня полікультурна особистість дівчата в привітанні використовують японський, французький, китайський церемоніали не забуваючи і рідний український.</w:t>
      </w:r>
    </w:p>
    <w:p w:rsidR="00F62793" w:rsidRDefault="00F62793" w:rsidP="00766110">
      <w:pPr>
        <w:pStyle w:val="a3"/>
        <w:ind w:firstLine="708"/>
      </w:pPr>
      <w:r>
        <w:t>Заступник директора з виховної роботи Корнієнко М.А. презентує результативність роботи школи у національно-патріотичному вихованні та розвитку дитячого самоврядування.</w:t>
      </w:r>
    </w:p>
    <w:p w:rsidR="00DF2FE7" w:rsidRDefault="00CE6AEB" w:rsidP="00766110">
      <w:pPr>
        <w:pStyle w:val="a3"/>
        <w:ind w:firstLine="708"/>
      </w:pPr>
      <w:r>
        <w:t xml:space="preserve">Далі семінар продовжила Смолинська В.В., презентуючи свій </w:t>
      </w:r>
      <w:proofErr w:type="spellStart"/>
      <w:r>
        <w:t>майстерклас</w:t>
      </w:r>
      <w:proofErr w:type="spellEnd"/>
      <w:r>
        <w:t xml:space="preserve"> по вихованню лідерських якостей та організації учнівського самоврядування. </w:t>
      </w:r>
      <w:r w:rsidR="00DF2FE7">
        <w:t>«Що посієш – те й пожнеш» - вправа «Зернятка» навчає правильно планувати свою діяльність, отримувати максимальний ефект від запланованих дій.</w:t>
      </w:r>
    </w:p>
    <w:p w:rsidR="00DF2FE7" w:rsidRDefault="00DF2FE7" w:rsidP="00766110">
      <w:pPr>
        <w:pStyle w:val="a3"/>
        <w:ind w:firstLine="708"/>
      </w:pPr>
      <w:r>
        <w:t>Для того, щоб говорити про лідера, необхідно розпізнати таку особистість. Саме тому учасники семінару визначали «10 якостей лідера», із вправою «Мої недоліки-чесноти» вчилися критично ставитися до рис власного характеру, вбачаючи серед своїх найкращих рис негативні моменти, а в найгірших проявах характеру відшукувати позитивні вкраплення.</w:t>
      </w:r>
    </w:p>
    <w:p w:rsidR="00DF2FE7" w:rsidRDefault="00D633C6" w:rsidP="00766110">
      <w:pPr>
        <w:pStyle w:val="a3"/>
        <w:ind w:firstLine="708"/>
      </w:pPr>
      <w:r>
        <w:t xml:space="preserve">Лідер завжди перебуває в русі. До цього привчає учасників танцювальний флешмоб, що став традицією у Званівській ЗОШ І-ІІІ </w:t>
      </w:r>
      <w:r w:rsidR="00FA247C">
        <w:t>ст.</w:t>
      </w:r>
      <w:r>
        <w:t xml:space="preserve"> ще із Дня Незалежності і тепер піднімає життєвий тонус на перервах. За лідером йдуть, якщо йому довіряють. Щоб наочно показати дітям цю взаємозалежність</w:t>
      </w:r>
      <w:r w:rsidR="00DF2FE7">
        <w:t xml:space="preserve"> </w:t>
      </w:r>
      <w:r>
        <w:t>зв’язку лідер-однодумці використовуйте вправу «Машини».</w:t>
      </w:r>
    </w:p>
    <w:p w:rsidR="00D633C6" w:rsidRDefault="00D633C6" w:rsidP="00766110">
      <w:pPr>
        <w:pStyle w:val="a3"/>
        <w:ind w:firstLine="708"/>
      </w:pPr>
      <w:r>
        <w:t xml:space="preserve">Справжню зацікавленість викликала у гостей Майстерня креативних ідей </w:t>
      </w:r>
      <w:r>
        <w:rPr>
          <w:lang w:val="en-US"/>
        </w:rPr>
        <w:t>Workshop</w:t>
      </w:r>
      <w:r>
        <w:t xml:space="preserve">. Лідери Званівської дитячої організації Веселкова республіка запрошували учасників навчитися самим і залучити в майбутньому своїх учнів до виготовлення сувенірів. Хочеться відзначити, що педагоги із захопленням відвідали усі 5 майстерень: Плетіння соломою, </w:t>
      </w:r>
      <w:proofErr w:type="spellStart"/>
      <w:r>
        <w:t>Пазл</w:t>
      </w:r>
      <w:proofErr w:type="spellEnd"/>
      <w:r>
        <w:t xml:space="preserve"> Українське </w:t>
      </w:r>
      <w:r>
        <w:lastRenderedPageBreak/>
        <w:t>серце, Малюнок пастеллю,</w:t>
      </w:r>
      <w:r w:rsidR="00FA247C">
        <w:t xml:space="preserve"> </w:t>
      </w:r>
      <w:proofErr w:type="spellStart"/>
      <w:r>
        <w:t>Фенечки</w:t>
      </w:r>
      <w:proofErr w:type="spellEnd"/>
      <w:r>
        <w:t>, Український сувенір</w:t>
      </w:r>
      <w:r w:rsidR="005D4092">
        <w:t>. Званівські лідери займають своїх</w:t>
      </w:r>
      <w:r w:rsidR="000A4FBB">
        <w:t xml:space="preserve"> друзів, однокласників такими майстернями  на перервах, гадаємо, що цей рух пошириться і в інших школах. А креативність лідерів допоможе не зупинятися на цих 5 майстернях, а створювати нові.</w:t>
      </w:r>
    </w:p>
    <w:p w:rsidR="000A4FBB" w:rsidRDefault="000A4FBB" w:rsidP="00766110">
      <w:pPr>
        <w:pStyle w:val="a3"/>
        <w:ind w:firstLine="708"/>
      </w:pPr>
      <w:r>
        <w:t xml:space="preserve">Наприклад такі як «Бабусина скринька», «Казковий персонаж», де необхідно створити нову казку із </w:t>
      </w:r>
      <w:proofErr w:type="spellStart"/>
      <w:r>
        <w:t>міксу</w:t>
      </w:r>
      <w:proofErr w:type="spellEnd"/>
      <w:r>
        <w:t xml:space="preserve"> відомих персонажів, ще і </w:t>
      </w:r>
      <w:r w:rsidR="00FA247C">
        <w:t>уникаючи</w:t>
      </w:r>
      <w:r>
        <w:t xml:space="preserve"> в розповіді певних літер. Ажіотаж та азарт, з якими працювали педагоги-організатори доводять, що вони наділені рисами креативних лідерів і допоможуть розкрити їх і у своїх учнях</w:t>
      </w:r>
    </w:p>
    <w:p w:rsidR="000A4FBB" w:rsidRPr="00D633C6" w:rsidRDefault="000A4FBB" w:rsidP="00766110">
      <w:pPr>
        <w:pStyle w:val="a3"/>
        <w:ind w:firstLine="708"/>
      </w:pPr>
      <w:r>
        <w:t xml:space="preserve">Презентовані </w:t>
      </w:r>
      <w:proofErr w:type="spellStart"/>
      <w:r>
        <w:t>Смолинською</w:t>
      </w:r>
      <w:proofErr w:type="spellEnd"/>
      <w:r>
        <w:t xml:space="preserve"> В.В. та її вихованцями види діяльності передають процес створення реального учнівського самоврядування та виховання лідерів. Доказом ефективності системи роботи педагога є перемоги учнів в районних та обласних конкурсах</w:t>
      </w:r>
    </w:p>
    <w:sectPr w:rsidR="000A4FBB" w:rsidRPr="00D633C6" w:rsidSect="00D37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8"/>
  <w:characterSpacingControl w:val="doNotCompress"/>
  <w:compat/>
  <w:rsids>
    <w:rsidRoot w:val="00766110"/>
    <w:rsid w:val="000A4FBB"/>
    <w:rsid w:val="00104C9F"/>
    <w:rsid w:val="002A7C82"/>
    <w:rsid w:val="005D4092"/>
    <w:rsid w:val="0073396F"/>
    <w:rsid w:val="00766110"/>
    <w:rsid w:val="008E10A4"/>
    <w:rsid w:val="00CE6AEB"/>
    <w:rsid w:val="00D370C2"/>
    <w:rsid w:val="00D62A0D"/>
    <w:rsid w:val="00D633C6"/>
    <w:rsid w:val="00DF2FE7"/>
    <w:rsid w:val="00F62793"/>
    <w:rsid w:val="00FA2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8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qFormat/>
    <w:rsid w:val="00766110"/>
    <w:pPr>
      <w:widowControl w:val="0"/>
      <w:autoSpaceDE w:val="0"/>
      <w:autoSpaceDN w:val="0"/>
      <w:adjustRightInd w:val="0"/>
      <w:jc w:val="both"/>
    </w:pPr>
    <w:rPr>
      <w:bCs/>
      <w:color w:val="000000"/>
      <w:sz w:val="28"/>
      <w:szCs w:val="2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2017-02-16T22:03:00Z</dcterms:created>
  <dcterms:modified xsi:type="dcterms:W3CDTF">2017-02-22T09:37:00Z</dcterms:modified>
</cp:coreProperties>
</file>